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AF" w:rsidRPr="0085237C" w:rsidRDefault="009018AF" w:rsidP="009018AF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523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Проект</w:t>
      </w:r>
    </w:p>
    <w:p w:rsidR="009018AF" w:rsidRPr="0085237C" w:rsidRDefault="009018AF" w:rsidP="009018AF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23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9018AF" w:rsidRPr="0085237C" w:rsidRDefault="009018AF" w:rsidP="009018AF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23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9018AF" w:rsidRPr="0085237C" w:rsidRDefault="009018AF" w:rsidP="009018AF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23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9018AF" w:rsidRPr="0085237C" w:rsidRDefault="009018AF" w:rsidP="009018AF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018AF" w:rsidRPr="0085237C" w:rsidRDefault="009018AF" w:rsidP="009018AF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23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8523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8523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 – М А Н С И Й С К А</w:t>
      </w:r>
    </w:p>
    <w:p w:rsidR="009018AF" w:rsidRPr="0085237C" w:rsidRDefault="009018AF" w:rsidP="009018AF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018AF" w:rsidRPr="0085237C" w:rsidRDefault="009018AF" w:rsidP="009018A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523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 , </w:t>
      </w:r>
      <w:proofErr w:type="spellStart"/>
      <w:r w:rsidRPr="008523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8523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412</w:t>
      </w:r>
    </w:p>
    <w:p w:rsidR="009018AF" w:rsidRPr="0085237C" w:rsidRDefault="009018AF" w:rsidP="009018A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523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тел. 352-458, т/ф 352-459</w:t>
      </w:r>
    </w:p>
    <w:p w:rsidR="009018AF" w:rsidRPr="0085237C" w:rsidRDefault="009018AF" w:rsidP="009018A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85237C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F89BC" wp14:editId="3CD3D0C2">
                <wp:simplePos x="0" y="0"/>
                <wp:positionH relativeFrom="column">
                  <wp:posOffset>-473710</wp:posOffset>
                </wp:positionH>
                <wp:positionV relativeFrom="paragraph">
                  <wp:posOffset>100330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7.9pt" to="50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KbTinv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85237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85237C" w:rsidRPr="0085237C" w:rsidRDefault="009018AF" w:rsidP="009018AF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23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</w:t>
      </w:r>
    </w:p>
    <w:p w:rsidR="0085237C" w:rsidRPr="0085237C" w:rsidRDefault="009018AF" w:rsidP="0085237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23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ДНЯ</w:t>
      </w:r>
      <w:r w:rsidR="0085237C" w:rsidRPr="008523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ЗАСЕДАНИЯ</w:t>
      </w:r>
    </w:p>
    <w:p w:rsidR="009018AF" w:rsidRPr="0085237C" w:rsidRDefault="009018AF" w:rsidP="0085237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23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ДЕПУТАТСКИХ СЛУШАНИЙ</w:t>
      </w:r>
    </w:p>
    <w:p w:rsidR="009018AF" w:rsidRPr="0010722A" w:rsidRDefault="00AC4B55" w:rsidP="009018A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06 декабря</w:t>
      </w:r>
      <w:r w:rsidR="009018AF" w:rsidRPr="001072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2013 года                                                                              </w:t>
      </w:r>
      <w:r w:rsidR="0085237C" w:rsidRPr="001072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 6</w:t>
      </w:r>
    </w:p>
    <w:p w:rsidR="009018AF" w:rsidRPr="0010722A" w:rsidRDefault="009018AF" w:rsidP="009018A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8523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425"/>
        <w:gridCol w:w="426"/>
        <w:gridCol w:w="2409"/>
        <w:gridCol w:w="6521"/>
      </w:tblGrid>
      <w:tr w:rsidR="009018AF" w:rsidRPr="0085237C" w:rsidTr="000F0454">
        <w:trPr>
          <w:trHeight w:val="295"/>
        </w:trPr>
        <w:tc>
          <w:tcPr>
            <w:tcW w:w="993" w:type="dxa"/>
            <w:gridSpan w:val="2"/>
            <w:hideMark/>
          </w:tcPr>
          <w:p w:rsidR="009018AF" w:rsidRPr="000F0454" w:rsidRDefault="000F0454" w:rsidP="000F045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0F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 </w:t>
            </w:r>
            <w:r w:rsidR="009018AF" w:rsidRPr="000F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16 </w:t>
            </w:r>
            <w:r w:rsidR="009018AF" w:rsidRPr="000F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9018AF" w:rsidRPr="0085237C" w:rsidRDefault="009018A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523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356" w:type="dxa"/>
            <w:gridSpan w:val="3"/>
          </w:tcPr>
          <w:p w:rsidR="009018AF" w:rsidRPr="0085237C" w:rsidRDefault="00AC4B5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О планах по реализации предложений горожан и депутатов Думы города, поступивших в ходе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обсуждения проекта бюджета города Ханты-Мансийска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на 2014 год и плановый период 2015 и 2016 годов («народный бюджет»).</w:t>
            </w:r>
          </w:p>
        </w:tc>
      </w:tr>
      <w:tr w:rsidR="009018AF" w:rsidRPr="0085237C" w:rsidTr="000F0454">
        <w:trPr>
          <w:gridBefore w:val="1"/>
          <w:wBefore w:w="284" w:type="dxa"/>
          <w:trHeight w:val="590"/>
        </w:trPr>
        <w:tc>
          <w:tcPr>
            <w:tcW w:w="1560" w:type="dxa"/>
            <w:gridSpan w:val="3"/>
          </w:tcPr>
          <w:p w:rsidR="009018AF" w:rsidRPr="0085237C" w:rsidRDefault="009018A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409" w:type="dxa"/>
          </w:tcPr>
          <w:p w:rsidR="009018AF" w:rsidRPr="0085237C" w:rsidRDefault="005B2AA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523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</w:t>
            </w:r>
            <w:r w:rsidR="009018AF" w:rsidRPr="008523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т:</w:t>
            </w:r>
          </w:p>
          <w:p w:rsidR="009018AF" w:rsidRPr="0085237C" w:rsidRDefault="009018A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9018AF" w:rsidRPr="0085237C" w:rsidRDefault="009018A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9018AF" w:rsidRPr="0085237C" w:rsidRDefault="00AC4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5237C">
              <w:rPr>
                <w:rFonts w:ascii="Times New Roman" w:hAnsi="Times New Roman" w:cs="Times New Roman"/>
                <w:b/>
                <w:sz w:val="26"/>
                <w:szCs w:val="26"/>
              </w:rPr>
              <w:t>Журавлев Владимир Венедиктович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C4B55">
              <w:rPr>
                <w:rFonts w:ascii="Times New Roman" w:hAnsi="Times New Roman" w:cs="Times New Roman"/>
                <w:sz w:val="26"/>
                <w:szCs w:val="26"/>
              </w:rPr>
              <w:t>– исполняющий полномочия Главы Администрации города Ханты-Мансийска</w:t>
            </w:r>
          </w:p>
        </w:tc>
      </w:tr>
    </w:tbl>
    <w:p w:rsidR="009018AF" w:rsidRPr="0010722A" w:rsidRDefault="009018AF" w:rsidP="009018A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424"/>
        <w:gridCol w:w="2268"/>
        <w:gridCol w:w="6521"/>
      </w:tblGrid>
      <w:tr w:rsidR="009018AF" w:rsidRPr="0085237C" w:rsidTr="00AC4B55">
        <w:trPr>
          <w:trHeight w:val="295"/>
        </w:trPr>
        <w:tc>
          <w:tcPr>
            <w:tcW w:w="710" w:type="dxa"/>
          </w:tcPr>
          <w:p w:rsidR="009018AF" w:rsidRPr="0085237C" w:rsidRDefault="009018A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9018AF" w:rsidRPr="0085237C" w:rsidRDefault="009018A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523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213" w:type="dxa"/>
            <w:gridSpan w:val="3"/>
          </w:tcPr>
          <w:p w:rsidR="009018AF" w:rsidRPr="0085237C" w:rsidRDefault="00AC4B5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О бюджете города Ханты-Мансийска на 2014 год и плановый период 2015 и 2016 годов (</w:t>
            </w:r>
            <w:r w:rsidRPr="00AC4B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u w:val="single"/>
                <w:lang w:eastAsia="ru-RU"/>
              </w:rPr>
              <w:t>по предложениям депутатов с заседаний постоянных комитетов Думы 3,4,5 декабря 2013 года будет уточнено накануне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).</w:t>
            </w:r>
          </w:p>
        </w:tc>
      </w:tr>
      <w:tr w:rsidR="009018AF" w:rsidRPr="0085237C" w:rsidTr="00AC4B55">
        <w:trPr>
          <w:trHeight w:val="966"/>
        </w:trPr>
        <w:tc>
          <w:tcPr>
            <w:tcW w:w="1701" w:type="dxa"/>
            <w:gridSpan w:val="3"/>
          </w:tcPr>
          <w:p w:rsidR="009018AF" w:rsidRPr="0085237C" w:rsidRDefault="009018A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68" w:type="dxa"/>
          </w:tcPr>
          <w:p w:rsidR="009018AF" w:rsidRPr="0085237C" w:rsidRDefault="005B2AA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523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Докладываю</w:t>
            </w:r>
            <w:r w:rsidR="009018AF" w:rsidRPr="008523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т:</w:t>
            </w:r>
          </w:p>
          <w:p w:rsidR="009018AF" w:rsidRPr="0085237C" w:rsidRDefault="009018A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9018AF" w:rsidRPr="0085237C" w:rsidRDefault="009018A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9018AF" w:rsidRPr="0085237C" w:rsidRDefault="00AC4B5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523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Снисаренко Ирина Валентиновна</w:t>
            </w:r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- </w:t>
            </w:r>
            <w:proofErr w:type="spellStart"/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477EEB" w:rsidRPr="0010722A" w:rsidRDefault="00477EEB" w:rsidP="009018A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692"/>
        <w:gridCol w:w="6521"/>
      </w:tblGrid>
      <w:tr w:rsidR="00477EEB" w:rsidRPr="0085237C" w:rsidTr="00AC4B55">
        <w:trPr>
          <w:trHeight w:val="295"/>
        </w:trPr>
        <w:tc>
          <w:tcPr>
            <w:tcW w:w="710" w:type="dxa"/>
          </w:tcPr>
          <w:p w:rsidR="00477EEB" w:rsidRPr="0085237C" w:rsidRDefault="00477EEB" w:rsidP="005737D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477EEB" w:rsidRPr="0085237C" w:rsidRDefault="005B2AA9" w:rsidP="005737D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523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3</w:t>
            </w:r>
            <w:r w:rsidR="00477EEB" w:rsidRPr="008523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213" w:type="dxa"/>
            <w:gridSpan w:val="2"/>
          </w:tcPr>
          <w:p w:rsidR="005B2AA9" w:rsidRPr="0085237C" w:rsidRDefault="00AC4B55" w:rsidP="005737D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О подготовке к проведению мероприятий </w:t>
            </w:r>
            <w:r w:rsidR="000F04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к 20-летию Думы города.</w:t>
            </w:r>
          </w:p>
        </w:tc>
      </w:tr>
      <w:tr w:rsidR="005B2AA9" w:rsidRPr="0085237C" w:rsidTr="00AC4B55">
        <w:trPr>
          <w:trHeight w:val="590"/>
        </w:trPr>
        <w:tc>
          <w:tcPr>
            <w:tcW w:w="1277" w:type="dxa"/>
            <w:gridSpan w:val="2"/>
          </w:tcPr>
          <w:p w:rsidR="005B2AA9" w:rsidRPr="0085237C" w:rsidRDefault="005B2AA9" w:rsidP="005737D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8523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  <w:t xml:space="preserve">  </w:t>
            </w:r>
          </w:p>
        </w:tc>
        <w:tc>
          <w:tcPr>
            <w:tcW w:w="2692" w:type="dxa"/>
          </w:tcPr>
          <w:p w:rsidR="005B2AA9" w:rsidRPr="0085237C" w:rsidRDefault="0085237C" w:rsidP="005737D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5B2AA9" w:rsidRPr="008523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Докладывают:</w:t>
            </w:r>
          </w:p>
          <w:p w:rsidR="005B2AA9" w:rsidRPr="0085237C" w:rsidRDefault="005B2AA9" w:rsidP="005737D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5B2AA9" w:rsidRPr="0085237C" w:rsidRDefault="000F0454" w:rsidP="005B2AA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Волгунова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Татьяна Анатольевна </w:t>
            </w:r>
            <w:r w:rsidRPr="000F04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– заместитель председателя Думы города Ханты-Мансийска</w:t>
            </w:r>
          </w:p>
        </w:tc>
      </w:tr>
    </w:tbl>
    <w:p w:rsidR="005B2AA9" w:rsidRPr="0010722A" w:rsidRDefault="005B2AA9" w:rsidP="009018A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424"/>
        <w:gridCol w:w="2268"/>
        <w:gridCol w:w="6521"/>
      </w:tblGrid>
      <w:tr w:rsidR="00477EEB" w:rsidRPr="0085237C" w:rsidTr="000F0454">
        <w:trPr>
          <w:trHeight w:val="295"/>
        </w:trPr>
        <w:tc>
          <w:tcPr>
            <w:tcW w:w="710" w:type="dxa"/>
          </w:tcPr>
          <w:p w:rsidR="00477EEB" w:rsidRPr="0085237C" w:rsidRDefault="00477EEB" w:rsidP="005737D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477EEB" w:rsidRPr="0085237C" w:rsidRDefault="000F0454" w:rsidP="005737D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4</w:t>
            </w:r>
            <w:r w:rsidR="00477EEB" w:rsidRPr="008523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213" w:type="dxa"/>
            <w:gridSpan w:val="3"/>
          </w:tcPr>
          <w:p w:rsidR="00477EEB" w:rsidRPr="0085237C" w:rsidRDefault="000F0454" w:rsidP="005737D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О поездке в Думу 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Нягани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477EEB" w:rsidRPr="0085237C" w:rsidTr="000F0454">
        <w:trPr>
          <w:trHeight w:val="590"/>
        </w:trPr>
        <w:tc>
          <w:tcPr>
            <w:tcW w:w="1701" w:type="dxa"/>
            <w:gridSpan w:val="3"/>
          </w:tcPr>
          <w:p w:rsidR="00477EEB" w:rsidRPr="0085237C" w:rsidRDefault="00477EEB" w:rsidP="005737D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68" w:type="dxa"/>
          </w:tcPr>
          <w:p w:rsidR="00477EEB" w:rsidRPr="0085237C" w:rsidRDefault="00477EEB" w:rsidP="005737D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523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  <w:p w:rsidR="00477EEB" w:rsidRPr="0085237C" w:rsidRDefault="00477EEB" w:rsidP="005737D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hideMark/>
          </w:tcPr>
          <w:p w:rsidR="00477EEB" w:rsidRPr="0085237C" w:rsidRDefault="0085237C" w:rsidP="005737D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523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Филипенко Василий Александрович – </w:t>
            </w:r>
            <w:r w:rsidRPr="008523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Глава </w:t>
            </w:r>
            <w:r w:rsidR="00477EEB"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города </w:t>
            </w:r>
            <w:proofErr w:type="gramStart"/>
            <w:r w:rsidR="00477EEB"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- </w:t>
            </w:r>
            <w:proofErr w:type="spellStart"/>
            <w:r w:rsidR="00477EEB"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477EEB" w:rsidRPr="0010722A" w:rsidRDefault="00477EEB" w:rsidP="009018A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568"/>
        <w:gridCol w:w="424"/>
        <w:gridCol w:w="2268"/>
        <w:gridCol w:w="6521"/>
      </w:tblGrid>
      <w:tr w:rsidR="00477EEB" w:rsidRPr="0085237C" w:rsidTr="000F0454">
        <w:trPr>
          <w:trHeight w:val="295"/>
        </w:trPr>
        <w:tc>
          <w:tcPr>
            <w:tcW w:w="993" w:type="dxa"/>
            <w:gridSpan w:val="2"/>
          </w:tcPr>
          <w:p w:rsidR="00477EEB" w:rsidRPr="000F0454" w:rsidRDefault="000F0454" w:rsidP="005737D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0F04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с 17 </w:t>
            </w:r>
            <w:r w:rsidRPr="000F04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  <w:t>30</w:t>
            </w:r>
          </w:p>
        </w:tc>
        <w:tc>
          <w:tcPr>
            <w:tcW w:w="568" w:type="dxa"/>
            <w:hideMark/>
          </w:tcPr>
          <w:p w:rsidR="00477EEB" w:rsidRPr="0085237C" w:rsidRDefault="000F0454" w:rsidP="005737D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477EEB" w:rsidRPr="008523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213" w:type="dxa"/>
            <w:gridSpan w:val="3"/>
          </w:tcPr>
          <w:p w:rsidR="00477EEB" w:rsidRPr="0085237C" w:rsidRDefault="000F0454" w:rsidP="005737D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Встреча с молодежным активом города по вопросу создания молодежного консультативного совета при Думе города.</w:t>
            </w:r>
          </w:p>
        </w:tc>
      </w:tr>
      <w:tr w:rsidR="00477EEB" w:rsidRPr="0085237C" w:rsidTr="000F0454">
        <w:trPr>
          <w:gridBefore w:val="1"/>
          <w:wBefore w:w="284" w:type="dxa"/>
          <w:trHeight w:val="590"/>
        </w:trPr>
        <w:tc>
          <w:tcPr>
            <w:tcW w:w="1701" w:type="dxa"/>
            <w:gridSpan w:val="3"/>
          </w:tcPr>
          <w:p w:rsidR="00477EEB" w:rsidRPr="0085237C" w:rsidRDefault="00477EEB" w:rsidP="005737D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68" w:type="dxa"/>
          </w:tcPr>
          <w:p w:rsidR="00477EEB" w:rsidRPr="0085237C" w:rsidRDefault="000F0454" w:rsidP="005737D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Докладываю</w:t>
            </w:r>
            <w:r w:rsidR="00477EEB" w:rsidRPr="008523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т:</w:t>
            </w:r>
          </w:p>
          <w:p w:rsidR="00477EEB" w:rsidRPr="0085237C" w:rsidRDefault="00477EEB" w:rsidP="005737D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477EEB" w:rsidRDefault="000F0454" w:rsidP="005737D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Волгунова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Татьяна Анатольевна </w:t>
            </w:r>
            <w:r w:rsidRPr="000F04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– заместитель председателя Думы города Ханты-Мансийска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,</w:t>
            </w:r>
          </w:p>
          <w:p w:rsidR="000F0454" w:rsidRPr="000F0454" w:rsidRDefault="000F0454" w:rsidP="005737D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0F04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Малюгин Владислав Леонидович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член окружного молодежного парламента</w:t>
            </w:r>
          </w:p>
        </w:tc>
      </w:tr>
      <w:tr w:rsidR="000F0454" w:rsidRPr="0085237C" w:rsidTr="000F0454">
        <w:trPr>
          <w:gridBefore w:val="1"/>
          <w:wBefore w:w="284" w:type="dxa"/>
          <w:trHeight w:val="590"/>
        </w:trPr>
        <w:tc>
          <w:tcPr>
            <w:tcW w:w="1701" w:type="dxa"/>
            <w:gridSpan w:val="3"/>
          </w:tcPr>
          <w:p w:rsidR="000F0454" w:rsidRPr="0085237C" w:rsidRDefault="000F0454" w:rsidP="005737D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68" w:type="dxa"/>
          </w:tcPr>
          <w:p w:rsidR="000F0454" w:rsidRDefault="000F0454" w:rsidP="005737D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6521" w:type="dxa"/>
          </w:tcPr>
          <w:p w:rsidR="000F0454" w:rsidRDefault="000F0454" w:rsidP="00E92D5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Киприянова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Ольга Александровна </w:t>
            </w:r>
            <w:r w:rsidR="0022105B" w:rsidRPr="002210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–</w:t>
            </w:r>
            <w:r w:rsidRPr="002210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105B" w:rsidRPr="002210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начальник Уп</w:t>
            </w:r>
            <w:r w:rsidR="00E92D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равления по физической культуре, </w:t>
            </w:r>
            <w:r w:rsidR="0022105B" w:rsidRPr="002210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спорту</w:t>
            </w:r>
            <w:r w:rsidR="00E92D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22105B" w:rsidRPr="002210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молодежной политике </w:t>
            </w:r>
            <w:r w:rsidR="00F324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Администрации города Ханты-Мансийска</w:t>
            </w:r>
          </w:p>
        </w:tc>
      </w:tr>
    </w:tbl>
    <w:p w:rsidR="00477EEB" w:rsidRPr="0010722A" w:rsidRDefault="00477EEB" w:rsidP="009018A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-494" w:tblpY="78"/>
        <w:tblW w:w="10456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9037"/>
      </w:tblGrid>
      <w:tr w:rsidR="009018AF" w:rsidRPr="0085237C" w:rsidTr="0010722A">
        <w:trPr>
          <w:trHeight w:val="278"/>
        </w:trPr>
        <w:tc>
          <w:tcPr>
            <w:tcW w:w="710" w:type="dxa"/>
          </w:tcPr>
          <w:p w:rsidR="009018AF" w:rsidRPr="0085237C" w:rsidRDefault="009018AF" w:rsidP="00107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9018AF" w:rsidRPr="0085237C" w:rsidRDefault="000F0454" w:rsidP="00107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  <w:r w:rsidR="009018AF" w:rsidRPr="0085237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037" w:type="dxa"/>
            <w:hideMark/>
          </w:tcPr>
          <w:p w:rsidR="009018AF" w:rsidRPr="0085237C" w:rsidRDefault="009018AF" w:rsidP="00107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5237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9018AF" w:rsidRDefault="009018AF" w:rsidP="009018A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5237C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ПРИГЛАШЕННЫЕ:</w:t>
      </w:r>
    </w:p>
    <w:p w:rsidR="0085237C" w:rsidRDefault="0085237C" w:rsidP="009018A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5237C" w:rsidRDefault="0085237C" w:rsidP="0085237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17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983"/>
        <w:gridCol w:w="7189"/>
      </w:tblGrid>
      <w:tr w:rsidR="0085237C" w:rsidRPr="0085237C" w:rsidTr="0085237C">
        <w:trPr>
          <w:trHeight w:val="629"/>
        </w:trPr>
        <w:tc>
          <w:tcPr>
            <w:tcW w:w="2983" w:type="dxa"/>
            <w:hideMark/>
          </w:tcPr>
          <w:p w:rsidR="0085237C" w:rsidRPr="0085237C" w:rsidRDefault="0085237C" w:rsidP="0085237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37C">
              <w:rPr>
                <w:rFonts w:ascii="Times New Roman" w:hAnsi="Times New Roman" w:cs="Times New Roman"/>
                <w:b/>
                <w:sz w:val="26"/>
                <w:szCs w:val="26"/>
              </w:rPr>
              <w:t>Журавлев Владимир Венедиктович</w:t>
            </w:r>
          </w:p>
        </w:tc>
        <w:tc>
          <w:tcPr>
            <w:tcW w:w="7189" w:type="dxa"/>
            <w:hideMark/>
          </w:tcPr>
          <w:p w:rsidR="0085237C" w:rsidRPr="0085237C" w:rsidRDefault="0085237C" w:rsidP="00E92D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23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F0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D56"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полномочия </w:t>
            </w:r>
            <w:r w:rsidRPr="0085237C">
              <w:rPr>
                <w:rFonts w:ascii="Times New Roman" w:hAnsi="Times New Roman" w:cs="Times New Roman"/>
                <w:sz w:val="26"/>
                <w:szCs w:val="26"/>
              </w:rPr>
              <w:t xml:space="preserve">Главы Администрации города </w:t>
            </w:r>
            <w:proofErr w:type="gramStart"/>
            <w:r w:rsidRPr="0085237C">
              <w:rPr>
                <w:rFonts w:ascii="Times New Roman" w:hAnsi="Times New Roman" w:cs="Times New Roman"/>
                <w:sz w:val="26"/>
                <w:szCs w:val="26"/>
              </w:rPr>
              <w:t xml:space="preserve">Ханты </w:t>
            </w:r>
            <w:r w:rsidR="001F284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523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237C">
              <w:rPr>
                <w:rFonts w:ascii="Times New Roman" w:hAnsi="Times New Roman" w:cs="Times New Roman"/>
                <w:sz w:val="26"/>
                <w:szCs w:val="26"/>
              </w:rPr>
              <w:t>Мансийска</w:t>
            </w:r>
            <w:proofErr w:type="spellEnd"/>
            <w:proofErr w:type="gramEnd"/>
            <w:r w:rsidR="001F28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1F2844" w:rsidRPr="0085237C" w:rsidTr="007657ED">
        <w:trPr>
          <w:trHeight w:val="629"/>
        </w:trPr>
        <w:tc>
          <w:tcPr>
            <w:tcW w:w="2983" w:type="dxa"/>
          </w:tcPr>
          <w:p w:rsidR="001F2844" w:rsidRPr="0085237C" w:rsidRDefault="001F2844" w:rsidP="007657E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Дунаевская Наталья Аркадьевна </w:t>
            </w:r>
          </w:p>
        </w:tc>
        <w:tc>
          <w:tcPr>
            <w:tcW w:w="7189" w:type="dxa"/>
          </w:tcPr>
          <w:p w:rsidR="001F2844" w:rsidRPr="0085237C" w:rsidRDefault="001F2844" w:rsidP="007657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Главы</w:t>
            </w:r>
            <w:r w:rsidRPr="008523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1F2844" w:rsidRPr="0085237C" w:rsidTr="007657ED">
        <w:trPr>
          <w:trHeight w:val="629"/>
        </w:trPr>
        <w:tc>
          <w:tcPr>
            <w:tcW w:w="2983" w:type="dxa"/>
          </w:tcPr>
          <w:p w:rsidR="001F2844" w:rsidRPr="0085237C" w:rsidRDefault="001F2844" w:rsidP="007657E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Черкунова Ирина Александровна </w:t>
            </w:r>
          </w:p>
        </w:tc>
        <w:tc>
          <w:tcPr>
            <w:tcW w:w="7189" w:type="dxa"/>
          </w:tcPr>
          <w:p w:rsidR="001F2844" w:rsidRPr="0085237C" w:rsidRDefault="001F2844" w:rsidP="007657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Главы</w:t>
            </w:r>
            <w:r w:rsidRPr="008523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1F2844" w:rsidRPr="0085237C" w:rsidTr="0085237C">
        <w:trPr>
          <w:trHeight w:val="629"/>
        </w:trPr>
        <w:tc>
          <w:tcPr>
            <w:tcW w:w="2983" w:type="dxa"/>
          </w:tcPr>
          <w:p w:rsidR="001F2844" w:rsidRPr="0085237C" w:rsidRDefault="001F2844" w:rsidP="0085237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Пенчуков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Константин Львович </w:t>
            </w:r>
          </w:p>
        </w:tc>
        <w:tc>
          <w:tcPr>
            <w:tcW w:w="7189" w:type="dxa"/>
          </w:tcPr>
          <w:p w:rsidR="001F2844" w:rsidRPr="0085237C" w:rsidRDefault="001F2844" w:rsidP="00E92D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23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D5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85237C">
              <w:rPr>
                <w:rFonts w:ascii="Times New Roman" w:hAnsi="Times New Roman" w:cs="Times New Roman"/>
                <w:sz w:val="26"/>
                <w:szCs w:val="26"/>
              </w:rPr>
              <w:t xml:space="preserve">Главы Администрации города </w:t>
            </w:r>
            <w:proofErr w:type="gramStart"/>
            <w:r w:rsidRPr="0085237C">
              <w:rPr>
                <w:rFonts w:ascii="Times New Roman" w:hAnsi="Times New Roman" w:cs="Times New Roman"/>
                <w:sz w:val="26"/>
                <w:szCs w:val="26"/>
              </w:rPr>
              <w:t xml:space="preserve">Ханты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523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237C">
              <w:rPr>
                <w:rFonts w:ascii="Times New Roman" w:hAnsi="Times New Roman" w:cs="Times New Roman"/>
                <w:sz w:val="26"/>
                <w:szCs w:val="26"/>
              </w:rPr>
              <w:t>Мансийска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0F0454" w:rsidRPr="0085237C" w:rsidTr="0085237C">
        <w:trPr>
          <w:trHeight w:val="629"/>
        </w:trPr>
        <w:tc>
          <w:tcPr>
            <w:tcW w:w="2983" w:type="dxa"/>
          </w:tcPr>
          <w:p w:rsidR="000F0454" w:rsidRPr="0085237C" w:rsidRDefault="001F2844" w:rsidP="0085237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Андрей Николаевич </w:t>
            </w:r>
          </w:p>
        </w:tc>
        <w:tc>
          <w:tcPr>
            <w:tcW w:w="7189" w:type="dxa"/>
          </w:tcPr>
          <w:p w:rsidR="000F0454" w:rsidRPr="0085237C" w:rsidRDefault="001F2844" w:rsidP="0085237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Главы</w:t>
            </w:r>
            <w:r w:rsidRPr="008523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9018AF" w:rsidRPr="0085237C" w:rsidTr="0085237C">
        <w:tc>
          <w:tcPr>
            <w:tcW w:w="2983" w:type="dxa"/>
            <w:hideMark/>
          </w:tcPr>
          <w:p w:rsidR="009018AF" w:rsidRPr="0085237C" w:rsidRDefault="009018AF" w:rsidP="0085237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189" w:type="dxa"/>
            <w:hideMark/>
          </w:tcPr>
          <w:p w:rsidR="009018AF" w:rsidRPr="0085237C" w:rsidRDefault="009018AF" w:rsidP="0085237C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9018AF" w:rsidRPr="0085237C" w:rsidTr="0085237C">
        <w:trPr>
          <w:trHeight w:val="647"/>
        </w:trPr>
        <w:tc>
          <w:tcPr>
            <w:tcW w:w="2983" w:type="dxa"/>
            <w:hideMark/>
          </w:tcPr>
          <w:p w:rsidR="009018AF" w:rsidRPr="0085237C" w:rsidRDefault="009018AF" w:rsidP="00852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23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Снисаренко Ирина Валентиновна</w:t>
            </w:r>
          </w:p>
        </w:tc>
        <w:tc>
          <w:tcPr>
            <w:tcW w:w="7189" w:type="dxa"/>
            <w:hideMark/>
          </w:tcPr>
          <w:p w:rsidR="009018AF" w:rsidRPr="0085237C" w:rsidRDefault="009018AF" w:rsidP="008523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284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- </w:t>
            </w:r>
            <w:proofErr w:type="spellStart"/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  <w:tr w:rsidR="009018AF" w:rsidRPr="0085237C" w:rsidTr="0085237C">
        <w:trPr>
          <w:trHeight w:val="647"/>
        </w:trPr>
        <w:tc>
          <w:tcPr>
            <w:tcW w:w="2983" w:type="dxa"/>
            <w:hideMark/>
          </w:tcPr>
          <w:p w:rsidR="009018AF" w:rsidRPr="0085237C" w:rsidRDefault="009018AF" w:rsidP="00852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23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Романюк Александр Сергеевич</w:t>
            </w:r>
          </w:p>
        </w:tc>
        <w:tc>
          <w:tcPr>
            <w:tcW w:w="7189" w:type="dxa"/>
            <w:hideMark/>
          </w:tcPr>
          <w:p w:rsidR="009018AF" w:rsidRDefault="009018AF" w:rsidP="008523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23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юридического управления Администрации города Ханты-Мансийска</w:t>
            </w:r>
            <w:r w:rsidR="0010722A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10722A" w:rsidRPr="0010722A" w:rsidRDefault="0010722A" w:rsidP="008523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018AF" w:rsidRPr="0085237C" w:rsidTr="0085237C">
        <w:trPr>
          <w:trHeight w:val="647"/>
        </w:trPr>
        <w:tc>
          <w:tcPr>
            <w:tcW w:w="2983" w:type="dxa"/>
            <w:hideMark/>
          </w:tcPr>
          <w:p w:rsidR="009018AF" w:rsidRDefault="009018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523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Абашина</w:t>
            </w:r>
            <w:proofErr w:type="spellEnd"/>
            <w:r w:rsidRPr="008523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Татьяна Михайловна</w:t>
            </w:r>
          </w:p>
          <w:p w:rsidR="0010722A" w:rsidRPr="0010722A" w:rsidRDefault="00107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89" w:type="dxa"/>
            <w:hideMark/>
          </w:tcPr>
          <w:p w:rsidR="009018AF" w:rsidRPr="0085237C" w:rsidRDefault="009018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-председатель Счетной палаты города </w:t>
            </w:r>
            <w:proofErr w:type="gramStart"/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- </w:t>
            </w:r>
            <w:proofErr w:type="spellStart"/>
            <w:r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  <w:tr w:rsidR="009018AF" w:rsidRPr="0085237C" w:rsidTr="0085237C">
        <w:trPr>
          <w:trHeight w:val="647"/>
        </w:trPr>
        <w:tc>
          <w:tcPr>
            <w:tcW w:w="2983" w:type="dxa"/>
            <w:hideMark/>
          </w:tcPr>
          <w:p w:rsidR="009018AF" w:rsidRPr="0085237C" w:rsidRDefault="00852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Юлия Валентиновна</w:t>
            </w:r>
          </w:p>
        </w:tc>
        <w:tc>
          <w:tcPr>
            <w:tcW w:w="7189" w:type="dxa"/>
            <w:hideMark/>
          </w:tcPr>
          <w:p w:rsidR="009018AF" w:rsidRPr="0085237C" w:rsidRDefault="00E92D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9018AF"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юридического </w:t>
            </w:r>
            <w:proofErr w:type="gramStart"/>
            <w:r w:rsidR="009018AF" w:rsidRPr="0085237C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9018AF" w:rsidRPr="0085237C" w:rsidRDefault="009018AF" w:rsidP="009018AF">
      <w:pPr>
        <w:spacing w:after="0" w:line="240" w:lineRule="auto"/>
        <w:rPr>
          <w:sz w:val="26"/>
          <w:szCs w:val="26"/>
        </w:rPr>
      </w:pPr>
    </w:p>
    <w:p w:rsidR="00B826E5" w:rsidRPr="0085237C" w:rsidRDefault="00B826E5">
      <w:pPr>
        <w:rPr>
          <w:sz w:val="26"/>
          <w:szCs w:val="26"/>
        </w:rPr>
      </w:pPr>
      <w:bookmarkStart w:id="0" w:name="_GoBack"/>
      <w:bookmarkEnd w:id="0"/>
    </w:p>
    <w:sectPr w:rsidR="00B826E5" w:rsidRPr="0085237C" w:rsidSect="009018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84"/>
    <w:rsid w:val="000368CA"/>
    <w:rsid w:val="000F0454"/>
    <w:rsid w:val="0010722A"/>
    <w:rsid w:val="00177D2A"/>
    <w:rsid w:val="001C21F2"/>
    <w:rsid w:val="001F2844"/>
    <w:rsid w:val="0022105B"/>
    <w:rsid w:val="002A7C36"/>
    <w:rsid w:val="003411BF"/>
    <w:rsid w:val="00377369"/>
    <w:rsid w:val="00435AB1"/>
    <w:rsid w:val="00477EEB"/>
    <w:rsid w:val="004D7D45"/>
    <w:rsid w:val="004F3A6F"/>
    <w:rsid w:val="005737DA"/>
    <w:rsid w:val="0058561A"/>
    <w:rsid w:val="005B2AA9"/>
    <w:rsid w:val="00667C6E"/>
    <w:rsid w:val="00706FC3"/>
    <w:rsid w:val="00801C84"/>
    <w:rsid w:val="00810AFB"/>
    <w:rsid w:val="0085237C"/>
    <w:rsid w:val="009018AF"/>
    <w:rsid w:val="009778FF"/>
    <w:rsid w:val="009F5222"/>
    <w:rsid w:val="00A2581C"/>
    <w:rsid w:val="00AC4B55"/>
    <w:rsid w:val="00B826E5"/>
    <w:rsid w:val="00BA3A96"/>
    <w:rsid w:val="00D01ABA"/>
    <w:rsid w:val="00DB2532"/>
    <w:rsid w:val="00DF08B7"/>
    <w:rsid w:val="00E2220D"/>
    <w:rsid w:val="00E92D56"/>
    <w:rsid w:val="00EB33FE"/>
    <w:rsid w:val="00F3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5A60-6A13-41C6-865C-A2F214C8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15</cp:revision>
  <cp:lastPrinted>2013-11-29T10:14:00Z</cp:lastPrinted>
  <dcterms:created xsi:type="dcterms:W3CDTF">2013-06-18T08:35:00Z</dcterms:created>
  <dcterms:modified xsi:type="dcterms:W3CDTF">2013-11-29T10:18:00Z</dcterms:modified>
</cp:coreProperties>
</file>